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E55F2" w14:textId="77777777" w:rsidR="00CF7C9E" w:rsidRDefault="00CF7C9E" w:rsidP="00CF7C9E">
      <w:r>
        <w:t xml:space="preserve">Position Name: Research Associate </w:t>
      </w:r>
    </w:p>
    <w:p w14:paraId="39C3F7A3" w14:textId="77777777" w:rsidR="00CF7C9E" w:rsidRDefault="00CF7C9E" w:rsidP="00CF7C9E">
      <w:r>
        <w:t xml:space="preserve">Location: Pune/Mumbai </w:t>
      </w:r>
    </w:p>
    <w:p w14:paraId="61C93A1B" w14:textId="33EC866F" w:rsidR="00CF7C9E" w:rsidRDefault="00CF7C9E" w:rsidP="00CF7C9E">
      <w:r>
        <w:t xml:space="preserve">Job Description:  The primary job responsibility of a Research Associate is Fundamental Analysis of globally listed companies using the company’s annual and other financial reports. </w:t>
      </w:r>
    </w:p>
    <w:p w14:paraId="7FC70535" w14:textId="77777777" w:rsidR="00CF7C9E" w:rsidRPr="00CF7C9E" w:rsidRDefault="00CF7C9E" w:rsidP="00CF7C9E">
      <w:pPr>
        <w:rPr>
          <w:u w:val="single"/>
        </w:rPr>
      </w:pPr>
      <w:r w:rsidRPr="00CF7C9E">
        <w:rPr>
          <w:u w:val="single"/>
        </w:rPr>
        <w:t xml:space="preserve">Responsibilities: </w:t>
      </w:r>
    </w:p>
    <w:p w14:paraId="08856A80" w14:textId="5CCF8B0D" w:rsidR="00CF7C9E" w:rsidRDefault="00CF7C9E" w:rsidP="00CF7C9E">
      <w:pPr>
        <w:pStyle w:val="ListParagraph"/>
        <w:numPr>
          <w:ilvl w:val="0"/>
          <w:numId w:val="1"/>
        </w:numPr>
      </w:pPr>
      <w:r>
        <w:t>Study of companies’ financial performance over multiple business cycles through reading of Annual Reports and other filings.</w:t>
      </w:r>
      <w:r>
        <w:t xml:space="preserve">  </w:t>
      </w:r>
    </w:p>
    <w:p w14:paraId="72DABFF4" w14:textId="1196EF81" w:rsidR="00CF7C9E" w:rsidRDefault="00D865CB" w:rsidP="00CF7C9E">
      <w:pPr>
        <w:pStyle w:val="ListParagraph"/>
        <w:numPr>
          <w:ilvl w:val="0"/>
          <w:numId w:val="1"/>
        </w:numPr>
      </w:pPr>
      <w:r>
        <w:t xml:space="preserve">Assessment of </w:t>
      </w:r>
      <w:r w:rsidR="00CF7C9E">
        <w:t xml:space="preserve">true economic </w:t>
      </w:r>
      <w:r>
        <w:t xml:space="preserve">earnings </w:t>
      </w:r>
      <w:r w:rsidR="00CF7C9E">
        <w:t xml:space="preserve">rather than reported </w:t>
      </w:r>
      <w:r>
        <w:t xml:space="preserve">profits. </w:t>
      </w:r>
      <w:r w:rsidR="00CF7C9E">
        <w:t>Evaluating accounting polic</w:t>
      </w:r>
      <w:r>
        <w:t xml:space="preserve">ies, </w:t>
      </w:r>
      <w:r w:rsidR="00CF7C9E">
        <w:t xml:space="preserve">changes </w:t>
      </w:r>
      <w:r>
        <w:t xml:space="preserve">in accounting </w:t>
      </w:r>
      <w:r w:rsidR="00CF7C9E">
        <w:t xml:space="preserve">and the impact of </w:t>
      </w:r>
      <w:r>
        <w:t xml:space="preserve">the </w:t>
      </w:r>
      <w:r w:rsidR="00CF7C9E">
        <w:t xml:space="preserve">same on reported </w:t>
      </w:r>
      <w:r>
        <w:t xml:space="preserve">financials.  </w:t>
      </w:r>
    </w:p>
    <w:p w14:paraId="29151C66" w14:textId="7A99B2F6" w:rsidR="004F5B94" w:rsidRDefault="00CF7C9E" w:rsidP="004F5B94">
      <w:pPr>
        <w:pStyle w:val="ListParagraph"/>
        <w:numPr>
          <w:ilvl w:val="0"/>
          <w:numId w:val="1"/>
        </w:numPr>
      </w:pPr>
      <w:r>
        <w:t xml:space="preserve">Evaluating </w:t>
      </w:r>
      <w:r w:rsidR="00D865CB">
        <w:t xml:space="preserve">companies’ </w:t>
      </w:r>
      <w:r>
        <w:t>Quality of Earnings, Corporate Governance and Capital Allocation</w:t>
      </w:r>
      <w:r w:rsidR="00D865CB">
        <w:t xml:space="preserve">. </w:t>
      </w:r>
      <w:r w:rsidR="004F5B94">
        <w:t xml:space="preserve">Assigning </w:t>
      </w:r>
      <w:r w:rsidR="004F5B94">
        <w:t xml:space="preserve">quality rating </w:t>
      </w:r>
      <w:r w:rsidR="004F5B94">
        <w:t xml:space="preserve">to </w:t>
      </w:r>
      <w:r w:rsidR="004F5B94">
        <w:t xml:space="preserve">companies </w:t>
      </w:r>
      <w:r w:rsidR="004F5B94">
        <w:t xml:space="preserve">based on financial and business analysis.  </w:t>
      </w:r>
    </w:p>
    <w:p w14:paraId="04C3DD74" w14:textId="77777777" w:rsidR="004F5B94" w:rsidRDefault="004F5B94" w:rsidP="00CF7C9E">
      <w:pPr>
        <w:pStyle w:val="ListParagraph"/>
        <w:numPr>
          <w:ilvl w:val="0"/>
          <w:numId w:val="1"/>
        </w:numPr>
      </w:pPr>
      <w:r>
        <w:t xml:space="preserve">Studying </w:t>
      </w:r>
      <w:r w:rsidR="00CF7C9E">
        <w:t>business model</w:t>
      </w:r>
      <w:r>
        <w:t>s</w:t>
      </w:r>
      <w:r w:rsidR="00CF7C9E">
        <w:t xml:space="preserve">, industry </w:t>
      </w:r>
      <w:r>
        <w:t xml:space="preserve">dynamics, potential competitive advantage, key business drivers and potential risks. </w:t>
      </w:r>
    </w:p>
    <w:p w14:paraId="1B97B8D3" w14:textId="01402DC6" w:rsidR="00CF7C9E" w:rsidRDefault="004F5B94" w:rsidP="00CF7C9E">
      <w:pPr>
        <w:pStyle w:val="ListParagraph"/>
        <w:numPr>
          <w:ilvl w:val="0"/>
          <w:numId w:val="1"/>
        </w:numPr>
      </w:pPr>
      <w:r>
        <w:t xml:space="preserve">Studying technological evolutions and their impact on different industries. </w:t>
      </w:r>
      <w:r w:rsidR="00CF7C9E">
        <w:t xml:space="preserve">  </w:t>
      </w:r>
    </w:p>
    <w:p w14:paraId="1DA91E20" w14:textId="77777777" w:rsidR="004F5B94" w:rsidRDefault="004F5B94" w:rsidP="00CF7C9E">
      <w:pPr>
        <w:pStyle w:val="ListParagraph"/>
        <w:numPr>
          <w:ilvl w:val="0"/>
          <w:numId w:val="1"/>
        </w:numPr>
      </w:pPr>
      <w:r>
        <w:t xml:space="preserve">Identifying appropriate valuation method for a company and estimating fair value. </w:t>
      </w:r>
    </w:p>
    <w:p w14:paraId="143C2908" w14:textId="77777777" w:rsidR="004F5B94" w:rsidRDefault="004F5B94" w:rsidP="00CF7C9E">
      <w:pPr>
        <w:pStyle w:val="ListParagraph"/>
        <w:numPr>
          <w:ilvl w:val="0"/>
          <w:numId w:val="1"/>
        </w:numPr>
      </w:pPr>
      <w:r>
        <w:t xml:space="preserve">Conducting data driven studies to form and test investment propositions. </w:t>
      </w:r>
    </w:p>
    <w:p w14:paraId="290027AA" w14:textId="19F91C49" w:rsidR="00CF7C9E" w:rsidRDefault="004F5B94" w:rsidP="00CF7C9E">
      <w:pPr>
        <w:pStyle w:val="ListParagraph"/>
        <w:numPr>
          <w:ilvl w:val="0"/>
          <w:numId w:val="1"/>
        </w:numPr>
      </w:pPr>
      <w:r>
        <w:t xml:space="preserve">Writing research reports. </w:t>
      </w:r>
      <w:r w:rsidR="00CF7C9E">
        <w:t xml:space="preserve">  </w:t>
      </w:r>
    </w:p>
    <w:p w14:paraId="05FE619A" w14:textId="77777777" w:rsidR="00CF7C9E" w:rsidRPr="00CF7C9E" w:rsidRDefault="00CF7C9E" w:rsidP="00CF7C9E">
      <w:pPr>
        <w:rPr>
          <w:u w:val="single"/>
        </w:rPr>
      </w:pPr>
      <w:r w:rsidRPr="00CF7C9E">
        <w:rPr>
          <w:u w:val="single"/>
        </w:rPr>
        <w:t xml:space="preserve">Skills:  </w:t>
      </w:r>
    </w:p>
    <w:p w14:paraId="2A22E3BD" w14:textId="5470D600" w:rsidR="00CF7C9E" w:rsidRDefault="00CF7C9E" w:rsidP="00CF7C9E">
      <w:pPr>
        <w:pStyle w:val="ListParagraph"/>
        <w:numPr>
          <w:ilvl w:val="0"/>
          <w:numId w:val="2"/>
        </w:numPr>
      </w:pPr>
      <w:r>
        <w:t xml:space="preserve">Good understanding of </w:t>
      </w:r>
      <w:r>
        <w:t>Accounting</w:t>
      </w:r>
      <w:r>
        <w:t xml:space="preserve"> </w:t>
      </w:r>
      <w:r w:rsidR="004F5B94">
        <w:t xml:space="preserve">practices </w:t>
      </w:r>
      <w:r>
        <w:t xml:space="preserve">and Annual Reports. </w:t>
      </w:r>
    </w:p>
    <w:p w14:paraId="575D55ED" w14:textId="77777777" w:rsidR="00D865CB" w:rsidRDefault="00CF7C9E" w:rsidP="00CF7C9E">
      <w:pPr>
        <w:pStyle w:val="ListParagraph"/>
        <w:numPr>
          <w:ilvl w:val="0"/>
          <w:numId w:val="2"/>
        </w:numPr>
      </w:pPr>
      <w:r>
        <w:t xml:space="preserve">Good understanding of Financial </w:t>
      </w:r>
      <w:r>
        <w:t>Ratio</w:t>
      </w:r>
      <w:r>
        <w:t>s</w:t>
      </w:r>
      <w:r w:rsidR="00D865CB">
        <w:t xml:space="preserve"> and statistical concepts. </w:t>
      </w:r>
    </w:p>
    <w:p w14:paraId="2AD1D451" w14:textId="6EE2D6C7" w:rsidR="00CF7C9E" w:rsidRDefault="00D865CB" w:rsidP="00CF7C9E">
      <w:pPr>
        <w:pStyle w:val="ListParagraph"/>
        <w:numPr>
          <w:ilvl w:val="0"/>
          <w:numId w:val="2"/>
        </w:numPr>
      </w:pPr>
      <w:r>
        <w:t xml:space="preserve">Basic understanding of financial markets.  </w:t>
      </w:r>
      <w:r w:rsidR="00CF7C9E">
        <w:t xml:space="preserve">   </w:t>
      </w:r>
    </w:p>
    <w:p w14:paraId="4ECAFE1E" w14:textId="67F72577" w:rsidR="00CF7C9E" w:rsidRDefault="00D865CB" w:rsidP="00CF7C9E">
      <w:pPr>
        <w:pStyle w:val="ListParagraph"/>
        <w:numPr>
          <w:ilvl w:val="0"/>
          <w:numId w:val="2"/>
        </w:numPr>
      </w:pPr>
      <w:r>
        <w:t xml:space="preserve">Working knowledge of MS Office suite. </w:t>
      </w:r>
      <w:r w:rsidR="00CF7C9E">
        <w:t xml:space="preserve"> </w:t>
      </w:r>
    </w:p>
    <w:p w14:paraId="0F654743" w14:textId="12F6B489" w:rsidR="000306AE" w:rsidRPr="000306AE" w:rsidRDefault="000306AE" w:rsidP="000306AE">
      <w:pPr>
        <w:rPr>
          <w:u w:val="single"/>
        </w:rPr>
      </w:pPr>
      <w:r w:rsidRPr="000306AE">
        <w:rPr>
          <w:u w:val="single"/>
        </w:rPr>
        <w:t>Traits</w:t>
      </w:r>
      <w:r>
        <w:rPr>
          <w:u w:val="single"/>
        </w:rPr>
        <w:t xml:space="preserve">: </w:t>
      </w:r>
      <w:r w:rsidRPr="000306AE">
        <w:rPr>
          <w:u w:val="single"/>
        </w:rPr>
        <w:t xml:space="preserve"> </w:t>
      </w:r>
    </w:p>
    <w:p w14:paraId="33E0D3B1" w14:textId="53260557" w:rsidR="004F5B94" w:rsidRDefault="004F5B94" w:rsidP="00CF7C9E">
      <w:pPr>
        <w:pStyle w:val="ListParagraph"/>
        <w:numPr>
          <w:ilvl w:val="0"/>
          <w:numId w:val="2"/>
        </w:numPr>
      </w:pPr>
      <w:r>
        <w:t xml:space="preserve">Curiosity to explore and learn.  </w:t>
      </w:r>
    </w:p>
    <w:p w14:paraId="41565FDB" w14:textId="3A5F0495" w:rsidR="00CF7C9E" w:rsidRDefault="00CF7C9E" w:rsidP="00D865CB">
      <w:pPr>
        <w:pStyle w:val="ListParagraph"/>
        <w:numPr>
          <w:ilvl w:val="0"/>
          <w:numId w:val="3"/>
        </w:numPr>
      </w:pPr>
      <w:r>
        <w:t>An eye for detail</w:t>
      </w:r>
      <w:r w:rsidR="004F5B94">
        <w:t xml:space="preserve">. Inclination towards rigorous </w:t>
      </w:r>
      <w:r w:rsidR="00D865CB">
        <w:t xml:space="preserve">data driven analysis. </w:t>
      </w:r>
      <w:r>
        <w:t xml:space="preserve">  </w:t>
      </w:r>
    </w:p>
    <w:p w14:paraId="6A3F9275" w14:textId="23CA3410" w:rsidR="000306AE" w:rsidRDefault="000306AE" w:rsidP="00D865CB">
      <w:pPr>
        <w:pStyle w:val="ListParagraph"/>
        <w:numPr>
          <w:ilvl w:val="0"/>
          <w:numId w:val="3"/>
        </w:numPr>
      </w:pPr>
      <w:r>
        <w:t xml:space="preserve">Sincerity and commitment. </w:t>
      </w:r>
    </w:p>
    <w:p w14:paraId="5D90191C" w14:textId="77777777" w:rsidR="000306AE" w:rsidRDefault="000306AE" w:rsidP="00CF7C9E">
      <w:pPr>
        <w:rPr>
          <w:u w:val="single"/>
        </w:rPr>
      </w:pPr>
    </w:p>
    <w:p w14:paraId="722E3CD4" w14:textId="1F3C0B74" w:rsidR="00CF7C9E" w:rsidRPr="000306AE" w:rsidRDefault="00CF7C9E" w:rsidP="00CF7C9E">
      <w:pPr>
        <w:rPr>
          <w:u w:val="single"/>
        </w:rPr>
      </w:pPr>
      <w:r w:rsidRPr="000306AE">
        <w:rPr>
          <w:u w:val="single"/>
        </w:rPr>
        <w:t xml:space="preserve">Educational qualifications:   </w:t>
      </w:r>
    </w:p>
    <w:p w14:paraId="72E086A6" w14:textId="77777777" w:rsidR="00CF7C9E" w:rsidRDefault="00CF7C9E" w:rsidP="00D865CB">
      <w:pPr>
        <w:ind w:left="720"/>
      </w:pPr>
      <w:r>
        <w:t xml:space="preserve">1.  Chartered Accountants </w:t>
      </w:r>
    </w:p>
    <w:p w14:paraId="2A9A9567" w14:textId="77777777" w:rsidR="00CF7C9E" w:rsidRDefault="00CF7C9E" w:rsidP="00D865CB">
      <w:pPr>
        <w:ind w:left="720"/>
      </w:pPr>
      <w:r>
        <w:t xml:space="preserve">2.  CFA Level 3 cleared candidates  </w:t>
      </w:r>
    </w:p>
    <w:p w14:paraId="60D79406" w14:textId="28C801F0" w:rsidR="00436A65" w:rsidRDefault="00CF7C9E" w:rsidP="00CF7C9E">
      <w:r>
        <w:t xml:space="preserve"> </w:t>
      </w:r>
      <w:r w:rsidRPr="000306AE">
        <w:rPr>
          <w:u w:val="single"/>
        </w:rPr>
        <w:t>Minimum work experience:</w:t>
      </w:r>
      <w:r>
        <w:t xml:space="preserve"> 0-2 Years.  </w:t>
      </w:r>
    </w:p>
    <w:sectPr w:rsidR="00436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E771F"/>
    <w:multiLevelType w:val="hybridMultilevel"/>
    <w:tmpl w:val="5D46A1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A4ADB"/>
    <w:multiLevelType w:val="hybridMultilevel"/>
    <w:tmpl w:val="CFC692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37AD8"/>
    <w:multiLevelType w:val="hybridMultilevel"/>
    <w:tmpl w:val="23EEBA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9E"/>
    <w:rsid w:val="000306AE"/>
    <w:rsid w:val="002421B0"/>
    <w:rsid w:val="00436A65"/>
    <w:rsid w:val="004F5B94"/>
    <w:rsid w:val="00CF7C9E"/>
    <w:rsid w:val="00D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149B"/>
  <w15:chartTrackingRefBased/>
  <w15:docId w15:val="{D7E92280-7161-44AB-BDD1-EDBDEA7A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Nimisha Pandit</dc:creator>
  <cp:keywords/>
  <dc:description/>
  <cp:lastModifiedBy>Nimisha Pandit</cp:lastModifiedBy>
  <cp:revision>1</cp:revision>
  <dcterms:created xsi:type="dcterms:W3CDTF">2021-02-05T10:35:00Z</dcterms:created>
  <dcterms:modified xsi:type="dcterms:W3CDTF">2021-02-05T11:23:00Z</dcterms:modified>
</cp:coreProperties>
</file>